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1ACB" w14:textId="77777777" w:rsidR="007077B9" w:rsidRDefault="007077B9" w:rsidP="007077B9">
      <w:pPr>
        <w:jc w:val="center"/>
        <w:rPr>
          <w:sz w:val="40"/>
          <w:szCs w:val="40"/>
          <w:lang w:val="en-US"/>
        </w:rPr>
      </w:pPr>
      <w:r w:rsidRPr="00935038">
        <w:rPr>
          <w:sz w:val="40"/>
          <w:szCs w:val="40"/>
          <w:lang w:val="en-US"/>
        </w:rPr>
        <w:t>Shipley History Society</w:t>
      </w:r>
    </w:p>
    <w:p w14:paraId="4CA2192F" w14:textId="37BF6E55" w:rsidR="00AF2341" w:rsidRDefault="007077B9" w:rsidP="007077B9">
      <w:pPr>
        <w:rPr>
          <w:sz w:val="28"/>
          <w:szCs w:val="28"/>
        </w:rPr>
      </w:pPr>
      <w:r w:rsidRPr="007077B9">
        <w:rPr>
          <w:sz w:val="28"/>
          <w:szCs w:val="28"/>
        </w:rPr>
        <w:t>Our</w:t>
      </w:r>
      <w:r>
        <w:rPr>
          <w:sz w:val="28"/>
          <w:szCs w:val="28"/>
        </w:rPr>
        <w:t xml:space="preserve"> August visit was to the Blue Idol. As many are aware, the Blue Idol is a Quaker Meeting House and has a rich history</w:t>
      </w:r>
      <w:r w:rsidR="000058A6">
        <w:rPr>
          <w:sz w:val="28"/>
          <w:szCs w:val="28"/>
        </w:rPr>
        <w:t xml:space="preserve"> with strong connections to William Penn. Members were treated to a talk about the history of the Quakers; it’s origins and development. We were then given the opportunity to visit the Quaker burial ground which is hidden away in quiet and peaceful surroundings. Historically Quakers were not permitted to be buried in the consecrated ground of the Christian church and they therefore had to find their own area to bury their dead hence the beautiful little plot in the grounds of the Blue Idol.</w:t>
      </w:r>
    </w:p>
    <w:p w14:paraId="6938B7AA" w14:textId="5631DDB7" w:rsidR="000058A6" w:rsidRDefault="000058A6" w:rsidP="007077B9">
      <w:pPr>
        <w:rPr>
          <w:sz w:val="28"/>
          <w:szCs w:val="28"/>
        </w:rPr>
      </w:pPr>
      <w:r>
        <w:rPr>
          <w:sz w:val="28"/>
          <w:szCs w:val="28"/>
        </w:rPr>
        <w:t>Our next meeting is on the 19</w:t>
      </w:r>
      <w:r w:rsidRPr="000058A6">
        <w:rPr>
          <w:sz w:val="28"/>
          <w:szCs w:val="28"/>
          <w:vertAlign w:val="superscript"/>
        </w:rPr>
        <w:t>th</w:t>
      </w:r>
      <w:r>
        <w:rPr>
          <w:sz w:val="28"/>
          <w:szCs w:val="28"/>
        </w:rPr>
        <w:t xml:space="preserve"> October when we welcome Peter Baker. </w:t>
      </w:r>
    </w:p>
    <w:p w14:paraId="55AA14B9" w14:textId="00714AF1" w:rsidR="000058A6" w:rsidRDefault="000058A6" w:rsidP="007077B9">
      <w:pPr>
        <w:rPr>
          <w:sz w:val="28"/>
          <w:szCs w:val="28"/>
        </w:rPr>
      </w:pPr>
      <w:r>
        <w:rPr>
          <w:sz w:val="28"/>
          <w:szCs w:val="28"/>
        </w:rPr>
        <w:t>Please note that Subscriptions are due on the 19</w:t>
      </w:r>
      <w:r w:rsidRPr="000058A6">
        <w:rPr>
          <w:sz w:val="28"/>
          <w:szCs w:val="28"/>
          <w:vertAlign w:val="superscript"/>
        </w:rPr>
        <w:t>th</w:t>
      </w:r>
      <w:r>
        <w:rPr>
          <w:sz w:val="28"/>
          <w:szCs w:val="28"/>
          <w:vertAlign w:val="superscript"/>
        </w:rPr>
        <w:t xml:space="preserve">  </w:t>
      </w:r>
      <w:r>
        <w:rPr>
          <w:sz w:val="28"/>
          <w:szCs w:val="28"/>
        </w:rPr>
        <w:t xml:space="preserve"> as it is the beginning of the new SHS calend</w:t>
      </w:r>
      <w:r w:rsidR="00AD0E5B">
        <w:rPr>
          <w:sz w:val="28"/>
          <w:szCs w:val="28"/>
        </w:rPr>
        <w:t>a</w:t>
      </w:r>
      <w:r>
        <w:rPr>
          <w:sz w:val="28"/>
          <w:szCs w:val="28"/>
        </w:rPr>
        <w:t>r</w:t>
      </w:r>
      <w:r w:rsidR="00AD0E5B">
        <w:rPr>
          <w:sz w:val="28"/>
          <w:szCs w:val="28"/>
        </w:rPr>
        <w:t>.</w:t>
      </w:r>
      <w:r>
        <w:rPr>
          <w:sz w:val="28"/>
          <w:szCs w:val="28"/>
        </w:rPr>
        <w:t xml:space="preserve"> </w:t>
      </w:r>
      <w:r w:rsidR="00AD0E5B">
        <w:rPr>
          <w:sz w:val="28"/>
          <w:szCs w:val="28"/>
        </w:rPr>
        <w:t xml:space="preserve"> Fees are still £10 each for the year – an absolute bargain!</w:t>
      </w:r>
    </w:p>
    <w:p w14:paraId="6EFA32FA" w14:textId="77777777" w:rsidR="00AD0E5B" w:rsidRDefault="00AD0E5B" w:rsidP="007077B9">
      <w:pPr>
        <w:rPr>
          <w:sz w:val="28"/>
          <w:szCs w:val="28"/>
        </w:rPr>
      </w:pPr>
    </w:p>
    <w:p w14:paraId="5BA0B9A2" w14:textId="77777777" w:rsidR="00AD0E5B" w:rsidRPr="00FB4B8A" w:rsidRDefault="00AD0E5B" w:rsidP="00AD0E5B">
      <w:pPr>
        <w:rPr>
          <w:rFonts w:ascii="Calibri" w:hAnsi="Calibri" w:cs="Calibri"/>
          <w:b/>
          <w:bCs/>
          <w:color w:val="222222"/>
          <w:sz w:val="28"/>
          <w:szCs w:val="28"/>
          <w:u w:val="single"/>
          <w:shd w:val="clear" w:color="auto" w:fill="FFFFFF"/>
        </w:rPr>
      </w:pPr>
      <w:r>
        <w:rPr>
          <w:rFonts w:ascii="Calibri" w:hAnsi="Calibri" w:cs="Calibri"/>
          <w:b/>
          <w:bCs/>
          <w:color w:val="222222"/>
          <w:sz w:val="28"/>
          <w:szCs w:val="28"/>
          <w:u w:val="single"/>
          <w:shd w:val="clear" w:color="auto" w:fill="FFFFFF"/>
        </w:rPr>
        <w:t>Programme</w:t>
      </w:r>
    </w:p>
    <w:p w14:paraId="45F725A4" w14:textId="77777777" w:rsidR="00AD0E5B" w:rsidRDefault="00AD0E5B" w:rsidP="00AD0E5B">
      <w:pPr>
        <w:rPr>
          <w:rFonts w:ascii="Calibri" w:hAnsi="Calibri" w:cs="Calibri"/>
          <w:color w:val="222222"/>
          <w:sz w:val="28"/>
          <w:szCs w:val="28"/>
          <w:shd w:val="clear" w:color="auto" w:fill="FFFFFF"/>
        </w:rPr>
      </w:pPr>
      <w:r>
        <w:rPr>
          <w:rFonts w:ascii="Calibri" w:hAnsi="Calibri" w:cs="Calibri"/>
          <w:b/>
          <w:bCs/>
          <w:color w:val="222222"/>
          <w:sz w:val="28"/>
          <w:szCs w:val="28"/>
          <w:shd w:val="clear" w:color="auto" w:fill="FFFFFF"/>
        </w:rPr>
        <w:t xml:space="preserve">Thursday </w:t>
      </w:r>
      <w:r w:rsidRPr="00FF4EB3">
        <w:rPr>
          <w:rFonts w:ascii="Calibri" w:hAnsi="Calibri" w:cs="Calibri"/>
          <w:b/>
          <w:bCs/>
          <w:color w:val="222222"/>
          <w:sz w:val="28"/>
          <w:szCs w:val="28"/>
          <w:shd w:val="clear" w:color="auto" w:fill="FFFFFF"/>
        </w:rPr>
        <w:t>1</w:t>
      </w:r>
      <w:r>
        <w:rPr>
          <w:rFonts w:ascii="Calibri" w:hAnsi="Calibri" w:cs="Calibri"/>
          <w:b/>
          <w:bCs/>
          <w:color w:val="222222"/>
          <w:sz w:val="28"/>
          <w:szCs w:val="28"/>
          <w:shd w:val="clear" w:color="auto" w:fill="FFFFFF"/>
        </w:rPr>
        <w:t>9</w:t>
      </w:r>
      <w:r w:rsidRPr="00FF4EB3">
        <w:rPr>
          <w:rFonts w:ascii="Calibri" w:hAnsi="Calibri" w:cs="Calibri"/>
          <w:b/>
          <w:bCs/>
          <w:color w:val="222222"/>
          <w:sz w:val="28"/>
          <w:szCs w:val="28"/>
          <w:shd w:val="clear" w:color="auto" w:fill="FFFFFF"/>
        </w:rPr>
        <w:t>th October</w:t>
      </w:r>
      <w:r>
        <w:rPr>
          <w:rFonts w:ascii="Calibri" w:hAnsi="Calibri" w:cs="Calibri"/>
          <w:color w:val="222222"/>
          <w:sz w:val="28"/>
          <w:szCs w:val="28"/>
          <w:shd w:val="clear" w:color="auto" w:fill="FFFFFF"/>
        </w:rPr>
        <w:t xml:space="preserve"> </w:t>
      </w:r>
      <w:r w:rsidRPr="00DB2621">
        <w:rPr>
          <w:rFonts w:ascii="Calibri" w:hAnsi="Calibri" w:cs="Calibri"/>
          <w:b/>
          <w:bCs/>
          <w:color w:val="222222"/>
          <w:sz w:val="28"/>
          <w:szCs w:val="28"/>
          <w:shd w:val="clear" w:color="auto" w:fill="FFFFFF"/>
        </w:rPr>
        <w:t>7.30</w:t>
      </w:r>
      <w:r w:rsidRPr="00FF4EB3">
        <w:rPr>
          <w:rFonts w:ascii="Calibri" w:hAnsi="Calibri" w:cs="Calibri"/>
          <w:color w:val="222222"/>
          <w:sz w:val="28"/>
          <w:szCs w:val="28"/>
          <w:shd w:val="clear" w:color="auto" w:fill="FFFFFF"/>
        </w:rPr>
        <w:t xml:space="preserve">: </w:t>
      </w:r>
      <w:r>
        <w:rPr>
          <w:rFonts w:ascii="Calibri" w:hAnsi="Calibri" w:cs="Calibri"/>
          <w:b/>
          <w:bCs/>
          <w:color w:val="222222"/>
          <w:sz w:val="28"/>
          <w:szCs w:val="28"/>
          <w:shd w:val="clear" w:color="auto" w:fill="FFFFFF"/>
        </w:rPr>
        <w:t>Peter Baker</w:t>
      </w:r>
      <w:r>
        <w:rPr>
          <w:rFonts w:ascii="Calibri" w:hAnsi="Calibri" w:cs="Calibri"/>
          <w:color w:val="222222"/>
          <w:sz w:val="28"/>
          <w:szCs w:val="28"/>
          <w:shd w:val="clear" w:color="auto" w:fill="FFFFFF"/>
        </w:rPr>
        <w:t xml:space="preserve"> will talk about</w:t>
      </w:r>
      <w:r w:rsidRPr="00FF4EB3">
        <w:rPr>
          <w:rFonts w:ascii="Calibri" w:hAnsi="Calibri" w:cs="Calibri"/>
          <w:color w:val="222222"/>
          <w:sz w:val="28"/>
          <w:szCs w:val="28"/>
          <w:shd w:val="clear" w:color="auto" w:fill="FFFFFF"/>
        </w:rPr>
        <w:t xml:space="preserve"> the Commonwealth War Graves</w:t>
      </w:r>
      <w:r>
        <w:rPr>
          <w:rFonts w:ascii="Calibri" w:hAnsi="Calibri" w:cs="Calibri"/>
          <w:color w:val="222222"/>
          <w:sz w:val="28"/>
          <w:szCs w:val="28"/>
          <w:shd w:val="clear" w:color="auto" w:fill="FFFFFF"/>
        </w:rPr>
        <w:t xml:space="preserve"> </w:t>
      </w:r>
      <w:r w:rsidRPr="00FF4EB3">
        <w:rPr>
          <w:rFonts w:ascii="Calibri" w:hAnsi="Calibri" w:cs="Calibri"/>
          <w:color w:val="222222"/>
          <w:sz w:val="28"/>
          <w:szCs w:val="28"/>
          <w:shd w:val="clear" w:color="auto" w:fill="FFFFFF"/>
        </w:rPr>
        <w:t xml:space="preserve">Commission </w:t>
      </w:r>
      <w:r>
        <w:rPr>
          <w:rFonts w:ascii="Calibri" w:hAnsi="Calibri" w:cs="Calibri"/>
          <w:color w:val="222222"/>
          <w:sz w:val="28"/>
          <w:szCs w:val="28"/>
          <w:shd w:val="clear" w:color="auto" w:fill="FFFFFF"/>
        </w:rPr>
        <w:t xml:space="preserve">with mention of the </w:t>
      </w:r>
      <w:r w:rsidRPr="00FF4EB3">
        <w:rPr>
          <w:rFonts w:ascii="Calibri" w:hAnsi="Calibri" w:cs="Calibri"/>
          <w:color w:val="222222"/>
          <w:sz w:val="28"/>
          <w:szCs w:val="28"/>
          <w:shd w:val="clear" w:color="auto" w:fill="FFFFFF"/>
        </w:rPr>
        <w:t xml:space="preserve">three war graves in Shipley Churchyard. </w:t>
      </w:r>
      <w:r>
        <w:rPr>
          <w:rFonts w:ascii="Calibri" w:hAnsi="Calibri" w:cs="Calibri"/>
          <w:color w:val="222222"/>
          <w:sz w:val="28"/>
          <w:szCs w:val="28"/>
          <w:shd w:val="clear" w:color="auto" w:fill="FFFFFF"/>
        </w:rPr>
        <w:t xml:space="preserve"> Subscriptions are due - £10 per member.</w:t>
      </w:r>
    </w:p>
    <w:p w14:paraId="356BD979" w14:textId="77777777" w:rsidR="00AD0E5B" w:rsidRPr="00DB2621" w:rsidRDefault="00AD0E5B" w:rsidP="00AD0E5B">
      <w:pPr>
        <w:rPr>
          <w:rFonts w:ascii="Calibri" w:hAnsi="Calibri" w:cs="Calibri"/>
          <w:color w:val="222222"/>
          <w:sz w:val="28"/>
          <w:szCs w:val="28"/>
          <w:shd w:val="clear" w:color="auto" w:fill="FFFFFF"/>
        </w:rPr>
      </w:pPr>
      <w:r>
        <w:rPr>
          <w:rFonts w:ascii="Calibri" w:hAnsi="Calibri" w:cs="Calibri"/>
          <w:b/>
          <w:bCs/>
          <w:color w:val="222222"/>
          <w:sz w:val="28"/>
          <w:szCs w:val="28"/>
          <w:shd w:val="clear" w:color="auto" w:fill="FFFFFF"/>
        </w:rPr>
        <w:t>Thursday November 30</w:t>
      </w:r>
      <w:r w:rsidRPr="001E09DA">
        <w:rPr>
          <w:rFonts w:ascii="Calibri" w:hAnsi="Calibri" w:cs="Calibri"/>
          <w:b/>
          <w:bCs/>
          <w:color w:val="222222"/>
          <w:sz w:val="28"/>
          <w:szCs w:val="28"/>
          <w:shd w:val="clear" w:color="auto" w:fill="FFFFFF"/>
          <w:vertAlign w:val="superscript"/>
        </w:rPr>
        <w:t>th</w:t>
      </w:r>
      <w:r>
        <w:rPr>
          <w:rFonts w:ascii="Calibri" w:hAnsi="Calibri" w:cs="Calibri"/>
          <w:b/>
          <w:bCs/>
          <w:color w:val="222222"/>
          <w:sz w:val="28"/>
          <w:szCs w:val="28"/>
          <w:shd w:val="clear" w:color="auto" w:fill="FFFFFF"/>
        </w:rPr>
        <w:t xml:space="preserve">. AGM. </w:t>
      </w:r>
      <w:r w:rsidRPr="00DB2621">
        <w:rPr>
          <w:rFonts w:ascii="Calibri" w:hAnsi="Calibri" w:cs="Calibri"/>
          <w:color w:val="222222"/>
          <w:sz w:val="28"/>
          <w:szCs w:val="28"/>
          <w:shd w:val="clear" w:color="auto" w:fill="FFFFFF"/>
        </w:rPr>
        <w:t>Committee member Mac Green</w:t>
      </w:r>
      <w:r>
        <w:rPr>
          <w:rFonts w:ascii="Calibri" w:hAnsi="Calibri" w:cs="Calibri"/>
          <w:color w:val="222222"/>
          <w:sz w:val="28"/>
          <w:szCs w:val="28"/>
          <w:shd w:val="clear" w:color="auto" w:fill="FFFFFF"/>
        </w:rPr>
        <w:t xml:space="preserve"> </w:t>
      </w:r>
      <w:r w:rsidRPr="00DB2621">
        <w:rPr>
          <w:rFonts w:ascii="Calibri" w:hAnsi="Calibri" w:cs="Calibri"/>
          <w:color w:val="222222"/>
          <w:sz w:val="28"/>
          <w:szCs w:val="28"/>
          <w:shd w:val="clear" w:color="auto" w:fill="FFFFFF"/>
        </w:rPr>
        <w:t>will give an illustrated talk about various places of interest in Shipley including</w:t>
      </w:r>
      <w:r>
        <w:rPr>
          <w:rFonts w:ascii="Calibri" w:hAnsi="Calibri" w:cs="Calibri"/>
          <w:color w:val="222222"/>
          <w:sz w:val="28"/>
          <w:szCs w:val="28"/>
          <w:shd w:val="clear" w:color="auto" w:fill="FFFFFF"/>
        </w:rPr>
        <w:t xml:space="preserve"> </w:t>
      </w:r>
      <w:r w:rsidRPr="00DB2621">
        <w:rPr>
          <w:rFonts w:ascii="Calibri" w:hAnsi="Calibri" w:cs="Calibri"/>
          <w:color w:val="222222"/>
          <w:sz w:val="28"/>
          <w:szCs w:val="28"/>
          <w:shd w:val="clear" w:color="auto" w:fill="FFFFFF"/>
        </w:rPr>
        <w:t>some of his wildlife photography along with old and new images of the village.</w:t>
      </w:r>
      <w:r>
        <w:rPr>
          <w:rFonts w:ascii="Calibri" w:hAnsi="Calibri" w:cs="Calibri"/>
          <w:color w:val="222222"/>
          <w:sz w:val="28"/>
          <w:szCs w:val="28"/>
          <w:shd w:val="clear" w:color="auto" w:fill="FFFFFF"/>
        </w:rPr>
        <w:t xml:space="preserve"> Traditional Christmas Fayre will be served to herald the beginning of the Festive Season. </w:t>
      </w:r>
    </w:p>
    <w:p w14:paraId="22389B84" w14:textId="77777777" w:rsidR="00AD0E5B" w:rsidRDefault="00AD0E5B" w:rsidP="007077B9">
      <w:pPr>
        <w:rPr>
          <w:sz w:val="28"/>
          <w:szCs w:val="28"/>
        </w:rPr>
      </w:pPr>
    </w:p>
    <w:p w14:paraId="0ACBAF10" w14:textId="77777777" w:rsidR="00AD0E5B" w:rsidRPr="00742F00" w:rsidRDefault="00AD0E5B" w:rsidP="00AD0E5B">
      <w:pPr>
        <w:rPr>
          <w:rFonts w:asciiTheme="majorHAnsi" w:hAnsiTheme="majorHAnsi"/>
          <w:sz w:val="28"/>
          <w:szCs w:val="28"/>
        </w:rPr>
      </w:pPr>
      <w:r w:rsidRPr="00742F00">
        <w:rPr>
          <w:rFonts w:asciiTheme="majorHAnsi" w:hAnsiTheme="majorHAnsi"/>
          <w:b/>
          <w:sz w:val="28"/>
          <w:szCs w:val="28"/>
        </w:rPr>
        <w:t>Secretary</w:t>
      </w:r>
      <w:r w:rsidRPr="00742F00">
        <w:rPr>
          <w:rFonts w:asciiTheme="majorHAnsi" w:hAnsiTheme="majorHAnsi"/>
          <w:sz w:val="28"/>
          <w:szCs w:val="28"/>
        </w:rPr>
        <w:t xml:space="preserve"> Jean Wright - </w:t>
      </w:r>
      <w:hyperlink r:id="rId4" w:history="1">
        <w:r w:rsidRPr="00742F00">
          <w:rPr>
            <w:rStyle w:val="Hyperlink"/>
            <w:rFonts w:asciiTheme="majorHAnsi" w:hAnsiTheme="majorHAnsi"/>
            <w:sz w:val="28"/>
            <w:szCs w:val="28"/>
          </w:rPr>
          <w:t>shipley.history.secretary@gmail.com</w:t>
        </w:r>
      </w:hyperlink>
      <w:r w:rsidRPr="00742F00">
        <w:rPr>
          <w:rFonts w:asciiTheme="majorHAnsi" w:hAnsiTheme="majorHAnsi"/>
          <w:sz w:val="28"/>
          <w:szCs w:val="28"/>
        </w:rPr>
        <w:t xml:space="preserve"> Tel: 01403 </w:t>
      </w:r>
      <w:r w:rsidRPr="00E61CB7">
        <w:rPr>
          <w:rFonts w:asciiTheme="majorHAnsi" w:hAnsiTheme="majorHAnsi"/>
          <w:iCs/>
          <w:sz w:val="28"/>
          <w:szCs w:val="28"/>
        </w:rPr>
        <w:t>741986</w:t>
      </w:r>
    </w:p>
    <w:p w14:paraId="4307BF8C" w14:textId="77777777" w:rsidR="00AD0E5B" w:rsidRPr="00742F00" w:rsidRDefault="00AD0E5B" w:rsidP="00AD0E5B">
      <w:pPr>
        <w:rPr>
          <w:rFonts w:asciiTheme="majorHAnsi" w:hAnsiTheme="majorHAnsi"/>
          <w:sz w:val="28"/>
          <w:szCs w:val="28"/>
        </w:rPr>
      </w:pPr>
      <w:r w:rsidRPr="00742F00">
        <w:rPr>
          <w:rFonts w:asciiTheme="majorHAnsi" w:hAnsiTheme="majorHAnsi"/>
          <w:sz w:val="28"/>
          <w:szCs w:val="28"/>
        </w:rPr>
        <w:t xml:space="preserve">You can find Shipley History Society on the </w:t>
      </w:r>
      <w:r w:rsidRPr="00E61CB7">
        <w:rPr>
          <w:rFonts w:asciiTheme="majorHAnsi" w:hAnsiTheme="majorHAnsi"/>
          <w:b/>
          <w:bCs/>
          <w:sz w:val="28"/>
          <w:szCs w:val="28"/>
        </w:rPr>
        <w:t>Shipley Parish Council website</w:t>
      </w:r>
    </w:p>
    <w:p w14:paraId="1B4C2352" w14:textId="77777777" w:rsidR="00AD0E5B" w:rsidRDefault="00AD0E5B" w:rsidP="00AD0E5B">
      <w:pPr>
        <w:rPr>
          <w:rFonts w:asciiTheme="majorHAnsi" w:hAnsiTheme="majorHAnsi"/>
          <w:sz w:val="28"/>
          <w:szCs w:val="28"/>
        </w:rPr>
      </w:pPr>
      <w:hyperlink r:id="rId5" w:history="1">
        <w:r w:rsidRPr="00742F00">
          <w:rPr>
            <w:rStyle w:val="Hyperlink"/>
            <w:rFonts w:asciiTheme="majorHAnsi" w:hAnsiTheme="majorHAnsi"/>
            <w:sz w:val="28"/>
            <w:szCs w:val="28"/>
          </w:rPr>
          <w:t>www.shipleyparishcouncil.org.uk</w:t>
        </w:r>
      </w:hyperlink>
      <w:r>
        <w:rPr>
          <w:rFonts w:asciiTheme="majorHAnsi" w:hAnsiTheme="majorHAnsi"/>
          <w:sz w:val="28"/>
          <w:szCs w:val="28"/>
        </w:rPr>
        <w:t xml:space="preserve"> </w:t>
      </w:r>
      <w:r w:rsidRPr="00742F00">
        <w:rPr>
          <w:rFonts w:asciiTheme="majorHAnsi" w:hAnsiTheme="majorHAnsi"/>
          <w:sz w:val="28"/>
          <w:szCs w:val="28"/>
        </w:rPr>
        <w:t xml:space="preserve">then follow the </w:t>
      </w:r>
      <w:r w:rsidRPr="00E61CB7">
        <w:rPr>
          <w:rFonts w:asciiTheme="majorHAnsi" w:hAnsiTheme="majorHAnsi"/>
          <w:b/>
          <w:bCs/>
          <w:sz w:val="28"/>
          <w:szCs w:val="28"/>
        </w:rPr>
        <w:t>Sports and Recreation link</w:t>
      </w:r>
      <w:r w:rsidRPr="00742F00">
        <w:rPr>
          <w:rFonts w:asciiTheme="majorHAnsi" w:hAnsiTheme="majorHAnsi"/>
          <w:sz w:val="28"/>
          <w:szCs w:val="28"/>
        </w:rPr>
        <w:t>.</w:t>
      </w:r>
    </w:p>
    <w:p w14:paraId="36EC323D" w14:textId="77777777" w:rsidR="00AD0E5B" w:rsidRPr="00AD0E5B" w:rsidRDefault="00AD0E5B" w:rsidP="007077B9">
      <w:pPr>
        <w:rPr>
          <w:sz w:val="28"/>
          <w:szCs w:val="28"/>
        </w:rPr>
      </w:pPr>
    </w:p>
    <w:sectPr w:rsidR="00AD0E5B" w:rsidRPr="00AD0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B9"/>
    <w:rsid w:val="000058A6"/>
    <w:rsid w:val="007077B9"/>
    <w:rsid w:val="00AD0E5B"/>
    <w:rsid w:val="00AF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630F"/>
  <w15:chartTrackingRefBased/>
  <w15:docId w15:val="{926B3ED1-8858-41E1-BCB5-F2513E91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7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E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French Larcombe</dc:creator>
  <cp:keywords/>
  <dc:description/>
  <cp:lastModifiedBy>Gina French Larcombe</cp:lastModifiedBy>
  <cp:revision>1</cp:revision>
  <dcterms:created xsi:type="dcterms:W3CDTF">2023-09-05T08:57:00Z</dcterms:created>
  <dcterms:modified xsi:type="dcterms:W3CDTF">2023-09-05T09:21:00Z</dcterms:modified>
</cp:coreProperties>
</file>